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0AB27481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544F7E">
        <w:rPr>
          <w:rFonts w:ascii="Arial" w:hAnsi="Arial" w:cs="Arial"/>
          <w:b/>
          <w:color w:val="000000"/>
          <w:sz w:val="22"/>
          <w:szCs w:val="22"/>
        </w:rPr>
        <w:t>May 9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5B7B4498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44F7E">
        <w:rPr>
          <w:rFonts w:ascii="Arial" w:hAnsi="Arial" w:cs="Arial"/>
          <w:color w:val="000000"/>
          <w:spacing w:val="-3"/>
          <w:sz w:val="22"/>
          <w:szCs w:val="22"/>
        </w:rPr>
        <w:t>4-11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544F7E">
        <w:rPr>
          <w:rFonts w:ascii="Arial" w:hAnsi="Arial" w:cs="Arial"/>
          <w:color w:val="000000"/>
          <w:spacing w:val="-3"/>
          <w:sz w:val="22"/>
          <w:szCs w:val="22"/>
        </w:rPr>
        <w:t>5-8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404474F3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544F7E">
        <w:rPr>
          <w:rFonts w:ascii="Arial" w:hAnsi="Arial" w:cs="Arial"/>
          <w:color w:val="000000"/>
          <w:spacing w:val="-3"/>
          <w:sz w:val="22"/>
          <w:szCs w:val="22"/>
        </w:rPr>
        <w:t>4-11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6EEB3203" w14:textId="65E4E244" w:rsidR="00544F7E" w:rsidRDefault="002E537B" w:rsidP="00544F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544F7E">
        <w:rPr>
          <w:rFonts w:ascii="Arial" w:hAnsi="Arial" w:cs="Arial"/>
          <w:color w:val="000000"/>
          <w:spacing w:val="-3"/>
          <w:sz w:val="22"/>
          <w:szCs w:val="22"/>
        </w:rPr>
        <w:t>4-30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290564A5" w14:textId="77777777" w:rsidR="00544F7E" w:rsidRDefault="00544F7E" w:rsidP="00544F7E">
      <w:pPr>
        <w:ind w:left="1125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00D45E" w14:textId="7C52868D" w:rsidR="00544F7E" w:rsidRDefault="00544F7E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5.  Oaths of Office-4 Board Members</w:t>
      </w:r>
    </w:p>
    <w:p w14:paraId="0CA668F7" w14:textId="77777777" w:rsidR="00544F7E" w:rsidRDefault="00544F7E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E08FE2" w14:textId="59EA51AB" w:rsidR="00544F7E" w:rsidRPr="00544F7E" w:rsidRDefault="00544F7E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6.  Election of Board Officers</w:t>
      </w:r>
    </w:p>
    <w:p w14:paraId="734DD766" w14:textId="77777777" w:rsidR="00544F7E" w:rsidRPr="00544F7E" w:rsidRDefault="00544F7E" w:rsidP="00544F7E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4E8EABF7" w:rsidR="00513373" w:rsidRDefault="00544F7E" w:rsidP="00544F7E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79402AFE" w:rsidR="00513373" w:rsidRDefault="00544F7E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58833977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6E314B55" w:rsidR="00667058" w:rsidRDefault="00F66472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2C6AA299" w14:textId="40F1FFFD" w:rsidR="00541D36" w:rsidRDefault="00317EE6" w:rsidP="00544F7E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19E3410C" w14:textId="4919AD28" w:rsidR="005F35F3" w:rsidRDefault="005F35F3" w:rsidP="00544F7E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-Water line issue at Station 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416D2C83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0891D8C1" w:rsidR="001F7AEB" w:rsidRDefault="00B90619" w:rsidP="00F66472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657D49">
        <w:rPr>
          <w:rFonts w:ascii="Arial" w:hAnsi="Arial" w:cs="Arial"/>
          <w:color w:val="000000"/>
          <w:spacing w:val="-3"/>
          <w:sz w:val="22"/>
          <w:szCs w:val="22"/>
        </w:rPr>
        <w:t>Badge pinning of new hires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12C4D7E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4CC736F6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016AB161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17D0" w14:textId="77777777" w:rsidR="00454999" w:rsidRDefault="00454999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3FBEC3C0" w14:textId="77777777" w:rsidR="00454999" w:rsidRDefault="00454999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A1E4" w14:textId="77777777" w:rsidR="00454999" w:rsidRDefault="00454999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36347A3F" w14:textId="77777777" w:rsidR="00454999" w:rsidRDefault="00454999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54999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44F7E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3E22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2023-04-26T19:05:00Z</dcterms:created>
  <dcterms:modified xsi:type="dcterms:W3CDTF">2023-05-03T19:20:00Z</dcterms:modified>
  <cp:version>0</cp:version>
</cp:coreProperties>
</file>